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F91A6" w14:textId="77777777" w:rsidR="004F73F0" w:rsidRDefault="004F73F0" w:rsidP="002479EA">
      <w:pPr>
        <w:spacing w:after="0" w:line="240" w:lineRule="auto"/>
        <w:ind w:left="5246" w:firstLine="708"/>
        <w:jc w:val="right"/>
        <w:rPr>
          <w:rFonts w:ascii="Times New Roman" w:hAnsi="Times New Roman"/>
          <w:bCs/>
          <w:i/>
          <w:iCs/>
        </w:rPr>
      </w:pP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28FCEC1E" w14:textId="77777777" w:rsidR="00A15372" w:rsidRDefault="00A15372" w:rsidP="002479EA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04F1427A" w14:textId="77777777" w:rsidR="00A15372" w:rsidRDefault="00A15372" w:rsidP="002479EA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5AC730B8" w14:textId="7022DFD1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12F01A76" w14:textId="729F36A0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175DB7D8" w:rsidR="003B5ACE" w:rsidRPr="00405004" w:rsidRDefault="003B5ACE" w:rsidP="00405004">
      <w:pPr>
        <w:spacing w:line="360" w:lineRule="auto"/>
        <w:jc w:val="both"/>
        <w:rPr>
          <w:rFonts w:ascii="Arial" w:hAnsi="Arial" w:cs="Arial"/>
          <w:b/>
          <w:bCs/>
          <w:i/>
        </w:rPr>
      </w:pPr>
      <w:r w:rsidRPr="00AB2B39">
        <w:rPr>
          <w:rFonts w:ascii="Arial" w:hAnsi="Arial" w:cs="Arial"/>
        </w:rPr>
        <w:t>Na potrzeby postępowania o udzielenie zamówienia publicznego pn</w:t>
      </w:r>
      <w:r w:rsidR="00731336">
        <w:t xml:space="preserve">. </w:t>
      </w:r>
      <w:r w:rsidR="00405004" w:rsidRPr="00405004">
        <w:rPr>
          <w:rFonts w:ascii="Arial" w:hAnsi="Arial" w:cs="Arial"/>
          <w:b/>
          <w:bCs/>
          <w:i/>
        </w:rPr>
        <w:t xml:space="preserve">                              „Modernizacja pomieszczeń na potrzeby Poradni Specjalistycznej GOLDMEDICA </w:t>
      </w:r>
      <w:r w:rsidR="00F1713D">
        <w:rPr>
          <w:rFonts w:ascii="Arial" w:hAnsi="Arial" w:cs="Arial"/>
          <w:b/>
          <w:bCs/>
          <w:i/>
        </w:rPr>
        <w:t xml:space="preserve">                     </w:t>
      </w:r>
      <w:r w:rsidR="00405004" w:rsidRPr="00405004">
        <w:rPr>
          <w:rFonts w:ascii="Arial" w:hAnsi="Arial" w:cs="Arial"/>
          <w:b/>
          <w:bCs/>
          <w:i/>
        </w:rPr>
        <w:t>SP.</w:t>
      </w:r>
      <w:r w:rsidR="0036322C">
        <w:rPr>
          <w:rFonts w:ascii="Arial" w:hAnsi="Arial" w:cs="Arial"/>
          <w:b/>
          <w:bCs/>
          <w:i/>
        </w:rPr>
        <w:t xml:space="preserve">  </w:t>
      </w:r>
      <w:r w:rsidR="00405004" w:rsidRPr="00405004">
        <w:rPr>
          <w:rFonts w:ascii="Arial" w:hAnsi="Arial" w:cs="Arial"/>
          <w:b/>
          <w:bCs/>
          <w:i/>
        </w:rPr>
        <w:t xml:space="preserve"> Z O. O. w Gołdapi. ”</w:t>
      </w:r>
      <w:r w:rsidR="00242C9B">
        <w:rPr>
          <w:rFonts w:ascii="Arial" w:hAnsi="Arial" w:cs="Arial"/>
          <w:b/>
          <w:bCs/>
          <w:i/>
        </w:rPr>
        <w:t xml:space="preserve"> </w:t>
      </w:r>
      <w:r w:rsidRPr="00AB2B39">
        <w:rPr>
          <w:rFonts w:ascii="Arial" w:hAnsi="Arial" w:cs="Arial"/>
        </w:rPr>
        <w:t>oświadczam, co następuje:</w:t>
      </w:r>
    </w:p>
    <w:p w14:paraId="7FCFCD4D" w14:textId="77777777" w:rsidR="00F85553" w:rsidRPr="00CC6896" w:rsidRDefault="00F85553" w:rsidP="00A15372">
      <w:pPr>
        <w:spacing w:after="0" w:line="360" w:lineRule="auto"/>
        <w:jc w:val="both"/>
        <w:rPr>
          <w:rFonts w:ascii="Arial" w:hAnsi="Arial" w:cs="Arial"/>
        </w:rPr>
      </w:pPr>
    </w:p>
    <w:p w14:paraId="1DF34886" w14:textId="42ECECDE" w:rsidR="005129C5" w:rsidRDefault="005129C5" w:rsidP="00A153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</w:t>
      </w:r>
      <w:r w:rsidR="004F5292">
        <w:rPr>
          <w:rFonts w:ascii="Arial" w:hAnsi="Arial" w:cs="Arial"/>
          <w:sz w:val="21"/>
          <w:szCs w:val="21"/>
        </w:rPr>
        <w:t>niu, o których mowa w dziale VII</w:t>
      </w:r>
      <w:r>
        <w:rPr>
          <w:rFonts w:ascii="Arial" w:hAnsi="Arial" w:cs="Arial"/>
          <w:sz w:val="21"/>
          <w:szCs w:val="21"/>
        </w:rPr>
        <w:t xml:space="preserve"> Specyfikacji Warunków Zamówienia.</w:t>
      </w:r>
    </w:p>
    <w:p w14:paraId="0015E059" w14:textId="77777777" w:rsidR="00B75161" w:rsidRPr="0036322C" w:rsidRDefault="00B75161" w:rsidP="0036322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6D46783" w14:textId="5DCDC54C" w:rsidR="00AE4884" w:rsidRPr="008A4A62" w:rsidRDefault="003B5ACE" w:rsidP="00A153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>ustawy Pzp</w:t>
      </w:r>
      <w:r w:rsidR="00AE4884">
        <w:rPr>
          <w:rFonts w:ascii="Arial" w:hAnsi="Arial" w:cs="Arial"/>
          <w:sz w:val="21"/>
          <w:szCs w:val="21"/>
        </w:rPr>
        <w:t>,</w:t>
      </w:r>
      <w:r w:rsidR="001962D8">
        <w:rPr>
          <w:rFonts w:ascii="Arial" w:hAnsi="Arial" w:cs="Arial"/>
          <w:sz w:val="21"/>
          <w:szCs w:val="21"/>
        </w:rPr>
        <w:t xml:space="preserve"> na podstawie art. 109 ust. 1 pkt 4 ustawy Pzp</w:t>
      </w:r>
      <w:r w:rsidR="00675BA2">
        <w:rPr>
          <w:rFonts w:ascii="Arial" w:hAnsi="Arial" w:cs="Arial"/>
          <w:sz w:val="21"/>
          <w:szCs w:val="21"/>
        </w:rPr>
        <w:t>*</w:t>
      </w:r>
      <w:r w:rsidR="00AE4884" w:rsidRPr="00AE4884">
        <w:rPr>
          <w:rFonts w:ascii="Arial" w:hAnsi="Arial" w:cs="Arial"/>
          <w:sz w:val="21"/>
          <w:szCs w:val="21"/>
        </w:rPr>
        <w:t xml:space="preserve"> </w:t>
      </w:r>
      <w:r w:rsidR="00AE4884">
        <w:rPr>
          <w:rFonts w:ascii="Arial" w:hAnsi="Arial" w:cs="Arial"/>
          <w:sz w:val="21"/>
          <w:szCs w:val="21"/>
        </w:rPr>
        <w:t xml:space="preserve">oraz na podstawie </w:t>
      </w:r>
      <w:r w:rsidR="00AE4884" w:rsidRPr="008A4A62">
        <w:rPr>
          <w:rFonts w:ascii="Arial" w:hAnsi="Arial" w:cs="Arial"/>
          <w:sz w:val="21"/>
          <w:szCs w:val="21"/>
        </w:rPr>
        <w:t xml:space="preserve"> art. 7 ust. 1 ustawy z dnia 13 kwietnia 2022 r. o szczególnych rozwiązaniach </w:t>
      </w:r>
      <w:r w:rsidR="00A15372">
        <w:rPr>
          <w:rFonts w:ascii="Arial" w:hAnsi="Arial" w:cs="Arial"/>
          <w:sz w:val="21"/>
          <w:szCs w:val="21"/>
        </w:rPr>
        <w:t xml:space="preserve">                         </w:t>
      </w:r>
      <w:r w:rsidR="00AE4884" w:rsidRPr="008A4A62">
        <w:rPr>
          <w:rFonts w:ascii="Arial" w:hAnsi="Arial" w:cs="Arial"/>
          <w:sz w:val="21"/>
          <w:szCs w:val="21"/>
        </w:rPr>
        <w:t>w zakresie przeciwdziałania wspieraniu agresji na Ukrainę oraz służących ochronie bezpieczeństwa narodowego (Dz. z 202</w:t>
      </w:r>
      <w:r w:rsidR="0046630C">
        <w:rPr>
          <w:rFonts w:ascii="Arial" w:hAnsi="Arial" w:cs="Arial"/>
          <w:sz w:val="21"/>
          <w:szCs w:val="21"/>
        </w:rPr>
        <w:t>5</w:t>
      </w:r>
      <w:r w:rsidR="00AE4884" w:rsidRPr="008A4A62">
        <w:rPr>
          <w:rFonts w:ascii="Arial" w:hAnsi="Arial" w:cs="Arial"/>
          <w:sz w:val="21"/>
          <w:szCs w:val="21"/>
        </w:rPr>
        <w:t xml:space="preserve"> poz.</w:t>
      </w:r>
      <w:r w:rsidR="0046630C">
        <w:rPr>
          <w:rFonts w:ascii="Arial" w:hAnsi="Arial" w:cs="Arial"/>
          <w:sz w:val="21"/>
          <w:szCs w:val="21"/>
        </w:rPr>
        <w:t>514</w:t>
      </w:r>
      <w:r w:rsidR="00AE4884" w:rsidRPr="008A4A62">
        <w:rPr>
          <w:rFonts w:ascii="Arial" w:hAnsi="Arial" w:cs="Arial"/>
          <w:sz w:val="21"/>
          <w:szCs w:val="21"/>
        </w:rPr>
        <w:t>),</w:t>
      </w:r>
    </w:p>
    <w:p w14:paraId="2296B625" w14:textId="5F292727" w:rsidR="00B75161" w:rsidRPr="0036322C" w:rsidRDefault="00A15372" w:rsidP="0036322C">
      <w:pPr>
        <w:tabs>
          <w:tab w:val="left" w:pos="5580"/>
        </w:tabs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ab/>
      </w:r>
    </w:p>
    <w:p w14:paraId="7E6C172D" w14:textId="238BAC09" w:rsidR="00675BA2" w:rsidRPr="00675BA2" w:rsidRDefault="003B5ACE" w:rsidP="00A153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>ustawy Pzp</w:t>
      </w:r>
      <w:r w:rsidR="00AE4884" w:rsidRPr="00AE4884">
        <w:rPr>
          <w:rFonts w:ascii="Arial" w:hAnsi="Arial" w:cs="Arial"/>
          <w:i/>
          <w:sz w:val="16"/>
          <w:szCs w:val="16"/>
        </w:rPr>
        <w:t xml:space="preserve"> </w:t>
      </w:r>
      <w:r w:rsidR="00AE4884">
        <w:rPr>
          <w:rFonts w:ascii="Arial" w:hAnsi="Arial" w:cs="Arial"/>
          <w:i/>
          <w:sz w:val="16"/>
          <w:szCs w:val="16"/>
        </w:rPr>
        <w:t xml:space="preserve">lub art. 109 ust. 1 pkt 4 </w:t>
      </w:r>
      <w:r w:rsidR="00AE4884" w:rsidRPr="000F1229">
        <w:rPr>
          <w:rFonts w:ascii="Arial" w:hAnsi="Arial" w:cs="Arial"/>
          <w:i/>
          <w:sz w:val="16"/>
          <w:szCs w:val="16"/>
        </w:rPr>
        <w:t>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A15372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udowadniam Zamawiającemu spełnienie łącznie przesłanek wskazanych w art. 110 ust. 2 pkt 1-3 ustawy Pzp:</w:t>
      </w:r>
    </w:p>
    <w:p w14:paraId="0FB94AE4" w14:textId="3250DA65" w:rsidR="008B49DB" w:rsidRPr="008B49DB" w:rsidRDefault="008B49DB" w:rsidP="00A15372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A15372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2F01BC83" w:rsidR="008B49DB" w:rsidRDefault="008B49DB" w:rsidP="00A15372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70A9B2AC" w14:textId="77777777" w:rsidR="00AE4884" w:rsidRPr="008B49DB" w:rsidRDefault="00AE4884" w:rsidP="00A15372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E8AB801" w14:textId="5EBE24DC" w:rsidR="00AE4884" w:rsidRPr="00A15372" w:rsidRDefault="00AE4884" w:rsidP="00A1537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05491985"/>
      <w:r w:rsidRPr="00AE4884">
        <w:rPr>
          <w:rFonts w:ascii="Arial" w:hAnsi="Arial" w:cs="Arial"/>
          <w:sz w:val="21"/>
          <w:szCs w:val="21"/>
        </w:rPr>
        <w:t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narodowego.</w:t>
      </w:r>
    </w:p>
    <w:bookmarkEnd w:id="0"/>
    <w:p w14:paraId="2C4AEE47" w14:textId="5AC200AA" w:rsidR="00AE4884" w:rsidRDefault="003B5ACE" w:rsidP="00A1537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3588CA7D" w:rsidR="00675BA2" w:rsidRDefault="00675BA2" w:rsidP="00A1537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11FF0">
        <w:rPr>
          <w:rFonts w:ascii="Arial" w:hAnsi="Arial" w:cs="Arial"/>
          <w:b/>
          <w:sz w:val="20"/>
          <w:szCs w:val="20"/>
        </w:rPr>
        <w:t xml:space="preserve">* - niepotrzebny ustęp </w:t>
      </w:r>
      <w:r w:rsidR="004F5292">
        <w:rPr>
          <w:rFonts w:ascii="Arial" w:hAnsi="Arial" w:cs="Arial"/>
          <w:b/>
          <w:sz w:val="20"/>
          <w:szCs w:val="20"/>
        </w:rPr>
        <w:t>2,</w:t>
      </w:r>
      <w:r w:rsidR="00B75161" w:rsidRPr="00811FF0">
        <w:rPr>
          <w:rFonts w:ascii="Arial" w:hAnsi="Arial" w:cs="Arial"/>
          <w:b/>
          <w:sz w:val="20"/>
          <w:szCs w:val="20"/>
        </w:rPr>
        <w:t>3</w:t>
      </w:r>
      <w:r w:rsidRPr="00811FF0">
        <w:rPr>
          <w:rFonts w:ascii="Arial" w:hAnsi="Arial" w:cs="Arial"/>
          <w:b/>
          <w:sz w:val="20"/>
          <w:szCs w:val="20"/>
        </w:rPr>
        <w:t xml:space="preserve"> </w:t>
      </w:r>
      <w:r w:rsidR="00AE4884">
        <w:rPr>
          <w:rFonts w:ascii="Arial" w:hAnsi="Arial" w:cs="Arial"/>
          <w:b/>
          <w:sz w:val="20"/>
          <w:szCs w:val="20"/>
        </w:rPr>
        <w:t>,</w:t>
      </w:r>
      <w:r w:rsidR="00B75161" w:rsidRPr="00811FF0">
        <w:rPr>
          <w:rFonts w:ascii="Arial" w:hAnsi="Arial" w:cs="Arial"/>
          <w:b/>
          <w:sz w:val="20"/>
          <w:szCs w:val="20"/>
        </w:rPr>
        <w:t>4</w:t>
      </w:r>
      <w:r w:rsidRPr="00811FF0">
        <w:rPr>
          <w:rFonts w:ascii="Arial" w:hAnsi="Arial" w:cs="Arial"/>
          <w:b/>
          <w:sz w:val="20"/>
          <w:szCs w:val="20"/>
        </w:rPr>
        <w:t xml:space="preserve"> należy usunąć lub przekreślić.</w:t>
      </w:r>
    </w:p>
    <w:p w14:paraId="58DA9C4D" w14:textId="77777777" w:rsidR="001962D8" w:rsidRDefault="001962D8" w:rsidP="00A153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A153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podstawie art. 274 ust. 4 ustawy Pzp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79C5734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91" w:type="dxa"/>
        <w:tblInd w:w="421" w:type="dxa"/>
        <w:tblLook w:val="04A0" w:firstRow="1" w:lastRow="0" w:firstColumn="1" w:lastColumn="0" w:noHBand="0" w:noVBand="1"/>
      </w:tblPr>
      <w:tblGrid>
        <w:gridCol w:w="562"/>
        <w:gridCol w:w="5108"/>
        <w:gridCol w:w="3021"/>
      </w:tblGrid>
      <w:tr w:rsidR="001D62A9" w14:paraId="0A3DC2D9" w14:textId="77777777" w:rsidTr="001D62A9">
        <w:tc>
          <w:tcPr>
            <w:tcW w:w="562" w:type="dxa"/>
            <w:shd w:val="clear" w:color="auto" w:fill="D9D9D9" w:themeFill="background1" w:themeFillShade="D9"/>
          </w:tcPr>
          <w:p w14:paraId="2DE2FDAF" w14:textId="45E623A8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5108" w:type="dxa"/>
            <w:shd w:val="clear" w:color="auto" w:fill="D9D9D9" w:themeFill="background1" w:themeFillShade="D9"/>
          </w:tcPr>
          <w:p w14:paraId="782AF7D7" w14:textId="17B05081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1D62A9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2372E812" w14:textId="76B19E16" w:rsidR="001D62A9" w:rsidRPr="001D62A9" w:rsidRDefault="001D62A9" w:rsidP="001D62A9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1D62A9" w14:paraId="22DFBC6B" w14:textId="77777777" w:rsidTr="001D62A9">
        <w:tc>
          <w:tcPr>
            <w:tcW w:w="562" w:type="dxa"/>
          </w:tcPr>
          <w:p w14:paraId="7E68BD2B" w14:textId="1AF9F941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5108" w:type="dxa"/>
          </w:tcPr>
          <w:p w14:paraId="132E1F9F" w14:textId="69CE9424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</w:t>
            </w:r>
            <w:r w:rsidRPr="001D62A9">
              <w:rPr>
                <w:rFonts w:ascii="Arial" w:hAnsi="Arial" w:cs="Arial"/>
                <w:sz w:val="21"/>
                <w:szCs w:val="21"/>
              </w:rPr>
              <w:t>dpis lub informacj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z Krajowego Rejestru Sądowego lub z Centralnej Ewidencji i Informacji o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1D62A9">
              <w:rPr>
                <w:rFonts w:ascii="Arial" w:hAnsi="Arial" w:cs="Arial"/>
                <w:sz w:val="21"/>
                <w:szCs w:val="21"/>
              </w:rPr>
              <w:t>Działalności Gospodarczej, w zakresie art. 109 ust. 1 pkt 4 ustawy, sporządzon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1D62A9">
              <w:rPr>
                <w:rFonts w:ascii="Arial" w:hAnsi="Arial" w:cs="Arial"/>
                <w:sz w:val="21"/>
                <w:szCs w:val="21"/>
              </w:rPr>
              <w:t xml:space="preserve"> nie wcześniej niż 3 miesiące przed jej złożeniem, jeżeli odrębne przepisy wymagają wpisu do rejestru lub ewidencji</w:t>
            </w:r>
            <w:r w:rsidR="001B2B99">
              <w:rPr>
                <w:rFonts w:ascii="Arial" w:hAnsi="Arial" w:cs="Arial"/>
                <w:sz w:val="21"/>
                <w:szCs w:val="21"/>
              </w:rPr>
              <w:t xml:space="preserve"> dotyczący Wykonawcy.</w:t>
            </w:r>
          </w:p>
        </w:tc>
        <w:tc>
          <w:tcPr>
            <w:tcW w:w="3021" w:type="dxa"/>
          </w:tcPr>
          <w:p w14:paraId="6B7FDA1F" w14:textId="77777777" w:rsidR="001D62A9" w:rsidRDefault="001D62A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B2B99" w14:paraId="098ACA1E" w14:textId="77777777" w:rsidTr="001D62A9">
        <w:tc>
          <w:tcPr>
            <w:tcW w:w="562" w:type="dxa"/>
          </w:tcPr>
          <w:p w14:paraId="74E41542" w14:textId="2C78974C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5108" w:type="dxa"/>
          </w:tcPr>
          <w:p w14:paraId="6D10707F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021" w:type="dxa"/>
          </w:tcPr>
          <w:p w14:paraId="2AB8AB27" w14:textId="77777777" w:rsidR="001B2B99" w:rsidRDefault="001B2B99" w:rsidP="001D62A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1EF149B" w14:textId="77777777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731336">
      <w:headerReference w:type="default" r:id="rId8"/>
      <w:footerReference w:type="default" r:id="rId9"/>
      <w:endnotePr>
        <w:numFmt w:val="decimal"/>
      </w:endnotePr>
      <w:pgSz w:w="11906" w:h="16838"/>
      <w:pgMar w:top="992" w:right="1418" w:bottom="992" w:left="1418" w:header="709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AD538" w14:textId="77777777" w:rsidR="001727F3" w:rsidRDefault="001727F3">
      <w:pPr>
        <w:spacing w:after="0" w:line="240" w:lineRule="auto"/>
      </w:pPr>
      <w:r>
        <w:separator/>
      </w:r>
    </w:p>
  </w:endnote>
  <w:endnote w:type="continuationSeparator" w:id="0">
    <w:p w14:paraId="6DAFAE3A" w14:textId="77777777" w:rsidR="001727F3" w:rsidRDefault="00172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1A06FDF" w:rsidR="007E4441" w:rsidRDefault="003B5ACE" w:rsidP="00992B9F">
    <w:pPr>
      <w:pStyle w:val="Stopka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4F5292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4F5292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14:paraId="4661C88F" w14:textId="7265C1AE" w:rsidR="0036322C" w:rsidRPr="0036322C" w:rsidRDefault="00F9112C" w:rsidP="0036322C">
    <w:pPr>
      <w:suppressAutoHyphens/>
      <w:jc w:val="center"/>
      <w:rPr>
        <w:rFonts w:ascii="Times New Roman" w:eastAsia="Times New Roman" w:hAnsi="Times New Roman"/>
        <w:i/>
        <w:lang w:eastAsia="ar-SA"/>
      </w:rPr>
    </w:pPr>
    <w:r>
      <w:rPr>
        <w:rFonts w:ascii="Times New Roman" w:eastAsia="Times New Roman" w:hAnsi="Times New Roman"/>
        <w:i/>
        <w:lang w:eastAsia="ar-SA"/>
      </w:rPr>
      <w:t>Załącznik nr 2</w:t>
    </w:r>
    <w:r w:rsidR="00731336" w:rsidRPr="00731336">
      <w:rPr>
        <w:rFonts w:ascii="Times New Roman" w:eastAsia="Times New Roman" w:hAnsi="Times New Roman"/>
        <w:i/>
        <w:lang w:eastAsia="ar-SA"/>
      </w:rPr>
      <w:t xml:space="preserve"> do SWZ –</w:t>
    </w:r>
    <w:r w:rsidR="0036322C" w:rsidRPr="0036322C">
      <w:rPr>
        <w:rFonts w:ascii="Times New Roman" w:eastAsia="Times New Roman" w:hAnsi="Times New Roman"/>
        <w:i/>
        <w:lang w:eastAsia="ar-SA"/>
      </w:rPr>
      <w:t>„Modernizacja pomieszczeń na potrzeby Poradni Specjalistycznej</w:t>
    </w:r>
  </w:p>
  <w:p w14:paraId="76137FDE" w14:textId="77E27D41" w:rsidR="00731336" w:rsidRPr="00731336" w:rsidRDefault="0036322C" w:rsidP="0036322C">
    <w:pPr>
      <w:suppressAutoHyphens/>
      <w:jc w:val="center"/>
      <w:rPr>
        <w:rFonts w:ascii="Times New Roman" w:eastAsia="Times New Roman" w:hAnsi="Times New Roman"/>
        <w:i/>
        <w:lang w:eastAsia="ar-SA"/>
      </w:rPr>
    </w:pPr>
    <w:r w:rsidRPr="0036322C">
      <w:rPr>
        <w:rFonts w:ascii="Times New Roman" w:eastAsia="Times New Roman" w:hAnsi="Times New Roman"/>
        <w:i/>
        <w:lang w:eastAsia="ar-SA"/>
      </w:rPr>
      <w:t xml:space="preserve"> GOLDMEDICA SP. Z O. O. w Gołdapi. ”</w:t>
    </w:r>
    <w:r w:rsidR="00410959" w:rsidRPr="00410959">
      <w:rPr>
        <w:rFonts w:ascii="Times New Roman" w:eastAsia="Times New Roman" w:hAnsi="Times New Roman"/>
        <w:i/>
        <w:lang w:eastAsia="ar-SA"/>
      </w:rPr>
      <w:t xml:space="preserve"> </w:t>
    </w:r>
  </w:p>
  <w:p w14:paraId="0BCDFD0D" w14:textId="35AD8676" w:rsidR="007E4441" w:rsidRPr="00811FF0" w:rsidRDefault="007E4441" w:rsidP="006040C9">
    <w:pPr>
      <w:pStyle w:val="Tekstpodstawowywcity"/>
      <w:jc w:val="center"/>
      <w:rPr>
        <w:bCs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3CD88" w14:textId="77777777" w:rsidR="001727F3" w:rsidRDefault="001727F3">
      <w:pPr>
        <w:spacing w:after="0" w:line="240" w:lineRule="auto"/>
      </w:pPr>
      <w:r>
        <w:separator/>
      </w:r>
    </w:p>
  </w:footnote>
  <w:footnote w:type="continuationSeparator" w:id="0">
    <w:p w14:paraId="04321475" w14:textId="77777777" w:rsidR="001727F3" w:rsidRDefault="00172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4A443" w14:textId="21CAD637" w:rsidR="007E4441" w:rsidRDefault="007E4441" w:rsidP="007E4441">
    <w:pPr>
      <w:spacing w:after="0" w:line="240" w:lineRule="auto"/>
      <w:ind w:left="5246" w:firstLine="708"/>
      <w:jc w:val="right"/>
      <w:rPr>
        <w:rFonts w:ascii="Times New Roman" w:hAnsi="Times New Roman"/>
        <w:bCs/>
        <w:i/>
        <w:iCs/>
      </w:rPr>
    </w:pPr>
    <w:r w:rsidRPr="00133215">
      <w:rPr>
        <w:rFonts w:ascii="Times New Roman" w:hAnsi="Times New Roman"/>
        <w:bCs/>
        <w:i/>
        <w:iCs/>
      </w:rPr>
      <w:t xml:space="preserve">Załącznik nr </w:t>
    </w:r>
    <w:r w:rsidR="00405004">
      <w:rPr>
        <w:rFonts w:ascii="Times New Roman" w:hAnsi="Times New Roman"/>
        <w:bCs/>
        <w:i/>
        <w:iCs/>
      </w:rPr>
      <w:t>2</w:t>
    </w:r>
    <w:r w:rsidR="006F2DFA">
      <w:rPr>
        <w:rFonts w:ascii="Times New Roman" w:hAnsi="Times New Roman"/>
        <w:bCs/>
        <w:i/>
        <w:iCs/>
      </w:rPr>
      <w:t xml:space="preserve"> </w:t>
    </w:r>
    <w:r w:rsidRPr="00133215">
      <w:rPr>
        <w:rFonts w:ascii="Times New Roman" w:hAnsi="Times New Roman"/>
        <w:bCs/>
        <w:i/>
        <w:iCs/>
      </w:rPr>
      <w:t>do SWZ</w:t>
    </w:r>
  </w:p>
  <w:p w14:paraId="616D083B" w14:textId="2F246F02" w:rsidR="007E4441" w:rsidRDefault="007E4441" w:rsidP="007E4441">
    <w:pPr>
      <w:pStyle w:val="Nagwek"/>
      <w:jc w:val="right"/>
    </w:pPr>
    <w:r>
      <w:t>Znak sprawy:</w:t>
    </w:r>
    <w:r w:rsidRPr="007E4441">
      <w:t xml:space="preserve"> ZP</w:t>
    </w:r>
    <w:r w:rsidR="0046630C">
      <w:t>.</w:t>
    </w:r>
    <w:r w:rsidRPr="007E4441">
      <w:t xml:space="preserve"> </w:t>
    </w:r>
    <w:r w:rsidR="0046630C">
      <w:t>7</w:t>
    </w:r>
    <w:r w:rsidRPr="007E4441">
      <w:t>/202</w:t>
    </w:r>
    <w:r w:rsidR="001766B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74713">
    <w:abstractNumId w:val="0"/>
  </w:num>
  <w:num w:numId="2" w16cid:durableId="555049512">
    <w:abstractNumId w:val="5"/>
  </w:num>
  <w:num w:numId="3" w16cid:durableId="1326394568">
    <w:abstractNumId w:val="2"/>
  </w:num>
  <w:num w:numId="4" w16cid:durableId="1949044921">
    <w:abstractNumId w:val="1"/>
  </w:num>
  <w:num w:numId="5" w16cid:durableId="4367596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13517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AD7"/>
    <w:rsid w:val="00016F9D"/>
    <w:rsid w:val="00071D83"/>
    <w:rsid w:val="000B1D2A"/>
    <w:rsid w:val="000F37C0"/>
    <w:rsid w:val="00105ADF"/>
    <w:rsid w:val="001304A6"/>
    <w:rsid w:val="00133215"/>
    <w:rsid w:val="0016197C"/>
    <w:rsid w:val="001727F3"/>
    <w:rsid w:val="001766B3"/>
    <w:rsid w:val="001962D8"/>
    <w:rsid w:val="001B2B99"/>
    <w:rsid w:val="001C3011"/>
    <w:rsid w:val="001D62A9"/>
    <w:rsid w:val="002271CA"/>
    <w:rsid w:val="00242C9B"/>
    <w:rsid w:val="002479EA"/>
    <w:rsid w:val="002537A1"/>
    <w:rsid w:val="002D264C"/>
    <w:rsid w:val="002F3097"/>
    <w:rsid w:val="00300783"/>
    <w:rsid w:val="003100FA"/>
    <w:rsid w:val="00331C48"/>
    <w:rsid w:val="0036322C"/>
    <w:rsid w:val="003B5ACE"/>
    <w:rsid w:val="003C3EC7"/>
    <w:rsid w:val="003D1434"/>
    <w:rsid w:val="003D3E65"/>
    <w:rsid w:val="003D6A17"/>
    <w:rsid w:val="003D6AD9"/>
    <w:rsid w:val="00405004"/>
    <w:rsid w:val="00410959"/>
    <w:rsid w:val="00434291"/>
    <w:rsid w:val="0046630C"/>
    <w:rsid w:val="00472D34"/>
    <w:rsid w:val="0049246D"/>
    <w:rsid w:val="004B5B57"/>
    <w:rsid w:val="004C7D71"/>
    <w:rsid w:val="004F1AD7"/>
    <w:rsid w:val="004F5292"/>
    <w:rsid w:val="004F73F0"/>
    <w:rsid w:val="005129C5"/>
    <w:rsid w:val="00522632"/>
    <w:rsid w:val="00567029"/>
    <w:rsid w:val="005940BE"/>
    <w:rsid w:val="005942E7"/>
    <w:rsid w:val="005A35EA"/>
    <w:rsid w:val="005C2F8B"/>
    <w:rsid w:val="005C781F"/>
    <w:rsid w:val="005D31F6"/>
    <w:rsid w:val="005E11E3"/>
    <w:rsid w:val="006040C9"/>
    <w:rsid w:val="006379CD"/>
    <w:rsid w:val="00642DD3"/>
    <w:rsid w:val="00645C62"/>
    <w:rsid w:val="00666D13"/>
    <w:rsid w:val="00674A8D"/>
    <w:rsid w:val="00675BA2"/>
    <w:rsid w:val="006F2DFA"/>
    <w:rsid w:val="006F2E59"/>
    <w:rsid w:val="00731336"/>
    <w:rsid w:val="0078545F"/>
    <w:rsid w:val="00786C43"/>
    <w:rsid w:val="00786D64"/>
    <w:rsid w:val="007B52DB"/>
    <w:rsid w:val="007E4441"/>
    <w:rsid w:val="00811FA7"/>
    <w:rsid w:val="00811FF0"/>
    <w:rsid w:val="00826F5E"/>
    <w:rsid w:val="00856B06"/>
    <w:rsid w:val="008666B5"/>
    <w:rsid w:val="0088193B"/>
    <w:rsid w:val="008B49DB"/>
    <w:rsid w:val="008F1CA7"/>
    <w:rsid w:val="00963A9E"/>
    <w:rsid w:val="00967FAC"/>
    <w:rsid w:val="009722E1"/>
    <w:rsid w:val="009858C3"/>
    <w:rsid w:val="009966D0"/>
    <w:rsid w:val="009D5084"/>
    <w:rsid w:val="00A15372"/>
    <w:rsid w:val="00A1690F"/>
    <w:rsid w:val="00A237BE"/>
    <w:rsid w:val="00A801BE"/>
    <w:rsid w:val="00AB2B39"/>
    <w:rsid w:val="00AE4884"/>
    <w:rsid w:val="00B03491"/>
    <w:rsid w:val="00B67EDC"/>
    <w:rsid w:val="00B70CF6"/>
    <w:rsid w:val="00B75161"/>
    <w:rsid w:val="00C3120D"/>
    <w:rsid w:val="00C40886"/>
    <w:rsid w:val="00CD5779"/>
    <w:rsid w:val="00CE3655"/>
    <w:rsid w:val="00CF7E47"/>
    <w:rsid w:val="00D44AFA"/>
    <w:rsid w:val="00D466A4"/>
    <w:rsid w:val="00D720E8"/>
    <w:rsid w:val="00DA4B31"/>
    <w:rsid w:val="00DD1FF4"/>
    <w:rsid w:val="00E02910"/>
    <w:rsid w:val="00F1713D"/>
    <w:rsid w:val="00F56C66"/>
    <w:rsid w:val="00F8062E"/>
    <w:rsid w:val="00F85553"/>
    <w:rsid w:val="00F9112C"/>
    <w:rsid w:val="00FA1895"/>
    <w:rsid w:val="00FB5112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34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0F37C0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856B06"/>
    <w:pPr>
      <w:suppressAutoHyphens/>
      <w:spacing w:after="0" w:line="240" w:lineRule="auto"/>
      <w:ind w:left="708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6B06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ewawlo151082@gmail.com</cp:lastModifiedBy>
  <cp:revision>3</cp:revision>
  <cp:lastPrinted>2021-03-05T07:41:00Z</cp:lastPrinted>
  <dcterms:created xsi:type="dcterms:W3CDTF">2025-11-26T18:16:00Z</dcterms:created>
  <dcterms:modified xsi:type="dcterms:W3CDTF">2025-11-28T14:02:00Z</dcterms:modified>
</cp:coreProperties>
</file>